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65" w:rsidRDefault="008A1965"/>
    <w:p w:rsidR="008A1965" w:rsidRDefault="008A1965"/>
    <w:p w:rsidR="008A1965" w:rsidRDefault="008A1965"/>
    <w:p w:rsidR="008A1965" w:rsidRDefault="008A1965"/>
    <w:p w:rsidR="008A1965" w:rsidRDefault="008A1965"/>
    <w:p w:rsidR="008A1965" w:rsidRDefault="008A1965"/>
    <w:p w:rsidR="008A1965" w:rsidRDefault="008A1965"/>
    <w:p w:rsidR="008A1965" w:rsidRDefault="008A1965"/>
    <w:p w:rsidR="008A1965" w:rsidRPr="008A1965" w:rsidRDefault="008A1965">
      <w:pPr>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Pr="008A1965" w:rsidRDefault="008A1965" w:rsidP="008A1965">
      <w:pPr>
        <w:jc w:val="center"/>
        <w:rPr>
          <w:rFonts w:ascii="Times New Roman" w:hAnsi="Times New Roman" w:cs="Times New Roman"/>
          <w:sz w:val="24"/>
          <w:szCs w:val="24"/>
        </w:rPr>
      </w:pPr>
      <w:r w:rsidRPr="008A1965">
        <w:rPr>
          <w:rFonts w:ascii="Times New Roman" w:hAnsi="Times New Roman" w:cs="Times New Roman"/>
          <w:sz w:val="24"/>
          <w:szCs w:val="24"/>
        </w:rPr>
        <w:t>Review and Selection of a Standardized Test</w:t>
      </w:r>
    </w:p>
    <w:p w:rsidR="008A1965" w:rsidRPr="008A1965" w:rsidRDefault="008A1965" w:rsidP="008A1965">
      <w:pPr>
        <w:jc w:val="center"/>
        <w:rPr>
          <w:rFonts w:ascii="Times New Roman" w:hAnsi="Times New Roman" w:cs="Times New Roman"/>
          <w:sz w:val="24"/>
          <w:szCs w:val="24"/>
        </w:rPr>
      </w:pPr>
      <w:r w:rsidRPr="008A1965">
        <w:rPr>
          <w:rFonts w:ascii="Times New Roman" w:hAnsi="Times New Roman" w:cs="Times New Roman"/>
          <w:sz w:val="24"/>
          <w:szCs w:val="24"/>
        </w:rPr>
        <w:t>Rose M. Cesar</w:t>
      </w:r>
    </w:p>
    <w:p w:rsidR="008A1965" w:rsidRDefault="008A1965" w:rsidP="008A1965">
      <w:pPr>
        <w:jc w:val="center"/>
        <w:rPr>
          <w:rFonts w:ascii="Times New Roman" w:hAnsi="Times New Roman" w:cs="Times New Roman"/>
          <w:sz w:val="24"/>
          <w:szCs w:val="24"/>
        </w:rPr>
      </w:pPr>
      <w:r w:rsidRPr="008A1965">
        <w:rPr>
          <w:rFonts w:ascii="Times New Roman" w:hAnsi="Times New Roman" w:cs="Times New Roman"/>
          <w:sz w:val="24"/>
          <w:szCs w:val="24"/>
        </w:rPr>
        <w:t>Capella University</w:t>
      </w:r>
    </w:p>
    <w:p w:rsidR="008A1965" w:rsidRDefault="008A1965" w:rsidP="008A1965">
      <w:pPr>
        <w:jc w:val="center"/>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Default="008A1965" w:rsidP="008A1965">
      <w:pPr>
        <w:spacing w:line="480" w:lineRule="auto"/>
        <w:jc w:val="center"/>
        <w:rPr>
          <w:rFonts w:ascii="Times New Roman" w:hAnsi="Times New Roman" w:cs="Times New Roman"/>
          <w:sz w:val="24"/>
          <w:szCs w:val="24"/>
        </w:rPr>
      </w:pPr>
      <w:r w:rsidRPr="002E0E6B">
        <w:rPr>
          <w:rFonts w:ascii="Times New Roman" w:hAnsi="Times New Roman" w:cs="Times New Roman"/>
          <w:sz w:val="24"/>
          <w:szCs w:val="24"/>
        </w:rPr>
        <w:lastRenderedPageBreak/>
        <w:t>Review and Selection of a Standardized Test</w:t>
      </w:r>
    </w:p>
    <w:p w:rsidR="008A1965" w:rsidRPr="002E0E6B" w:rsidRDefault="008A1965" w:rsidP="008A1965">
      <w:pPr>
        <w:spacing w:line="480" w:lineRule="auto"/>
        <w:jc w:val="center"/>
        <w:rPr>
          <w:rFonts w:ascii="Times New Roman" w:hAnsi="Times New Roman" w:cs="Times New Roman"/>
          <w:b/>
          <w:sz w:val="24"/>
          <w:szCs w:val="24"/>
        </w:rPr>
      </w:pPr>
      <w:r w:rsidRPr="002E0E6B">
        <w:rPr>
          <w:rFonts w:ascii="Times New Roman" w:hAnsi="Times New Roman" w:cs="Times New Roman"/>
          <w:b/>
          <w:sz w:val="24"/>
          <w:szCs w:val="24"/>
        </w:rPr>
        <w:t>Introduction</w:t>
      </w:r>
    </w:p>
    <w:p w:rsidR="008A1965" w:rsidRPr="002E0E6B" w:rsidRDefault="008A1965" w:rsidP="008A1965">
      <w:pPr>
        <w:spacing w:line="480" w:lineRule="auto"/>
        <w:ind w:firstLine="720"/>
        <w:rPr>
          <w:rFonts w:ascii="Times New Roman" w:hAnsi="Times New Roman" w:cs="Times New Roman"/>
          <w:sz w:val="24"/>
          <w:szCs w:val="24"/>
        </w:rPr>
      </w:pPr>
      <w:r w:rsidRPr="002E0E6B">
        <w:rPr>
          <w:rFonts w:ascii="Times New Roman" w:hAnsi="Times New Roman" w:cs="Times New Roman"/>
          <w:sz w:val="24"/>
          <w:szCs w:val="24"/>
        </w:rPr>
        <w:t>Growing up I generally realized I needed to work with children. All through secondary school and college my thoughts of what precisely I needed to show changed a piece. It wasn't until I visited an educator I had in secondary school that I truly realized what I needed to do. I plunked down with an old instructor of mine and began to talk about my objectives for what's to come. He started to disclose to me that he saw something in me, a quality that he didn't see in numerous individuals. He recommended I consider to showing children with learning disabilities. I had consistently thought I was going to show normally developing kids, be that as it may; this instructor truly made me start to think. After I graduated school I chose to seek teaching exceptional needs children. I began showing children with mental imbalance and in a split second became hopelessly enamored. I currently work with kids zero to three showing them essential abilities that they ought to have at specific achievements. I have concluded that it is significant that I get my masters and afterward become a BCBA (Board Certified Behavior Analyst). This will assist me with continuing to have the option to serve children with autism exactly at a more elevated level.</w:t>
      </w:r>
    </w:p>
    <w:p w:rsidR="008A1965" w:rsidRDefault="008A1965" w:rsidP="008A1965">
      <w:pPr>
        <w:spacing w:line="480" w:lineRule="auto"/>
        <w:ind w:firstLine="720"/>
        <w:rPr>
          <w:rFonts w:ascii="Times New Roman" w:hAnsi="Times New Roman" w:cs="Times New Roman"/>
          <w:sz w:val="24"/>
          <w:szCs w:val="24"/>
        </w:rPr>
      </w:pPr>
      <w:r w:rsidRPr="002E0E6B">
        <w:rPr>
          <w:rFonts w:ascii="Times New Roman" w:hAnsi="Times New Roman" w:cs="Times New Roman"/>
          <w:sz w:val="24"/>
          <w:szCs w:val="24"/>
        </w:rPr>
        <w:t>In order to do this there are numerous devices that are out there for clinicians. Some of which are tests that layout explicit approaches to take a gander at behaviors. Three significant scales are the Autism Spectrum Rating Scales (ASRS), the Childhood Autism Rating Scale – Second Edition (CARS-2), and the Gilliam Autism Rating Scale – Third Edition (GARS-3). These three scales, in spite of the fact that are unique, all have some essential likenesses. The greatest one being they were altogether intended to help individuals with autism.</w:t>
      </w:r>
    </w:p>
    <w:p w:rsidR="008A1965" w:rsidRPr="001523BA" w:rsidRDefault="008A1965" w:rsidP="008A1965">
      <w:pPr>
        <w:spacing w:line="480" w:lineRule="auto"/>
        <w:jc w:val="center"/>
        <w:rPr>
          <w:rFonts w:ascii="Times New Roman" w:hAnsi="Times New Roman" w:cs="Times New Roman"/>
          <w:b/>
          <w:sz w:val="24"/>
          <w:szCs w:val="24"/>
        </w:rPr>
      </w:pPr>
      <w:r w:rsidRPr="001523BA">
        <w:rPr>
          <w:rFonts w:ascii="Times New Roman" w:hAnsi="Times New Roman" w:cs="Times New Roman"/>
          <w:b/>
          <w:sz w:val="24"/>
          <w:szCs w:val="24"/>
        </w:rPr>
        <w:lastRenderedPageBreak/>
        <w:t>Element 1</w:t>
      </w:r>
    </w:p>
    <w:p w:rsidR="008A1965" w:rsidRDefault="008A1965" w:rsidP="008A1965">
      <w:pPr>
        <w:spacing w:line="480" w:lineRule="auto"/>
        <w:ind w:firstLine="720"/>
        <w:rPr>
          <w:rFonts w:ascii="Times New Roman" w:hAnsi="Times New Roman" w:cs="Times New Roman"/>
          <w:sz w:val="24"/>
          <w:szCs w:val="24"/>
        </w:rPr>
      </w:pPr>
      <w:r w:rsidRPr="001523BA">
        <w:rPr>
          <w:rFonts w:ascii="Times New Roman" w:hAnsi="Times New Roman" w:cs="Times New Roman"/>
          <w:sz w:val="24"/>
          <w:szCs w:val="24"/>
        </w:rPr>
        <w:t xml:space="preserve">At the point when a </w:t>
      </w:r>
      <w:r>
        <w:rPr>
          <w:rFonts w:ascii="Times New Roman" w:hAnsi="Times New Roman" w:cs="Times New Roman"/>
          <w:sz w:val="24"/>
          <w:szCs w:val="24"/>
        </w:rPr>
        <w:t>child</w:t>
      </w:r>
      <w:r w:rsidRPr="001523BA">
        <w:rPr>
          <w:rFonts w:ascii="Times New Roman" w:hAnsi="Times New Roman" w:cs="Times New Roman"/>
          <w:sz w:val="24"/>
          <w:szCs w:val="24"/>
        </w:rPr>
        <w:t xml:space="preserve"> is believed to be formatively deferred a specialist may propose assessments be directed to figure out what deferrals are available and how huge these postponements are. At the point when a kid is found to have noteworthy defers combined with other normal indications of </w:t>
      </w:r>
      <w:r>
        <w:rPr>
          <w:rFonts w:ascii="Times New Roman" w:hAnsi="Times New Roman" w:cs="Times New Roman"/>
          <w:sz w:val="24"/>
          <w:szCs w:val="24"/>
        </w:rPr>
        <w:t>autism</w:t>
      </w:r>
      <w:r w:rsidRPr="001523BA">
        <w:rPr>
          <w:rFonts w:ascii="Times New Roman" w:hAnsi="Times New Roman" w:cs="Times New Roman"/>
          <w:sz w:val="24"/>
          <w:szCs w:val="24"/>
        </w:rPr>
        <w:t xml:space="preserve">, </w:t>
      </w:r>
      <w:proofErr w:type="spellStart"/>
      <w:r w:rsidRPr="001523BA">
        <w:rPr>
          <w:rFonts w:ascii="Times New Roman" w:hAnsi="Times New Roman" w:cs="Times New Roman"/>
          <w:sz w:val="24"/>
          <w:szCs w:val="24"/>
        </w:rPr>
        <w:t>stimming</w:t>
      </w:r>
      <w:proofErr w:type="spellEnd"/>
      <w:r w:rsidRPr="001523BA">
        <w:rPr>
          <w:rFonts w:ascii="Times New Roman" w:hAnsi="Times New Roman" w:cs="Times New Roman"/>
          <w:sz w:val="24"/>
          <w:szCs w:val="24"/>
        </w:rPr>
        <w:t xml:space="preserve"> or stereotypy, an expert may propose the kid be tried for </w:t>
      </w:r>
      <w:r>
        <w:rPr>
          <w:rFonts w:ascii="Times New Roman" w:hAnsi="Times New Roman" w:cs="Times New Roman"/>
          <w:sz w:val="24"/>
          <w:szCs w:val="24"/>
        </w:rPr>
        <w:t>autism</w:t>
      </w:r>
      <w:r w:rsidRPr="001523BA">
        <w:rPr>
          <w:rFonts w:ascii="Times New Roman" w:hAnsi="Times New Roman" w:cs="Times New Roman"/>
          <w:sz w:val="24"/>
          <w:szCs w:val="24"/>
        </w:rPr>
        <w:t>. There are numerous tests that</w:t>
      </w:r>
      <w:r>
        <w:rPr>
          <w:rFonts w:ascii="Times New Roman" w:hAnsi="Times New Roman" w:cs="Times New Roman"/>
          <w:sz w:val="24"/>
          <w:szCs w:val="24"/>
        </w:rPr>
        <w:t xml:space="preserve"> </w:t>
      </w:r>
      <w:r w:rsidRPr="001523BA">
        <w:rPr>
          <w:rFonts w:ascii="Times New Roman" w:hAnsi="Times New Roman" w:cs="Times New Roman"/>
          <w:sz w:val="24"/>
          <w:szCs w:val="24"/>
        </w:rPr>
        <w:t xml:space="preserve">may be preformed to </w:t>
      </w:r>
      <w:r>
        <w:rPr>
          <w:rFonts w:ascii="Times New Roman" w:hAnsi="Times New Roman" w:cs="Times New Roman"/>
          <w:sz w:val="24"/>
          <w:szCs w:val="24"/>
        </w:rPr>
        <w:t>assess</w:t>
      </w:r>
      <w:r w:rsidRPr="001523BA">
        <w:rPr>
          <w:rFonts w:ascii="Times New Roman" w:hAnsi="Times New Roman" w:cs="Times New Roman"/>
          <w:sz w:val="24"/>
          <w:szCs w:val="24"/>
        </w:rPr>
        <w:t xml:space="preserve"> the kid. Some are the Autism Spectrum Rating Scales (ASRS), the Childhood Autism Rating Scale – Second Edition (CARS-2), and the Gilliam Autism Rating Scale – Third Edition (GARS-3).</w:t>
      </w:r>
    </w:p>
    <w:p w:rsidR="008A1965" w:rsidRDefault="008A1965" w:rsidP="008A1965">
      <w:pPr>
        <w:spacing w:line="480" w:lineRule="auto"/>
        <w:ind w:firstLine="720"/>
        <w:rPr>
          <w:rFonts w:ascii="Times New Roman" w:hAnsi="Times New Roman" w:cs="Times New Roman"/>
          <w:sz w:val="24"/>
          <w:szCs w:val="24"/>
        </w:rPr>
      </w:pPr>
      <w:r w:rsidRPr="006D3892">
        <w:rPr>
          <w:rFonts w:ascii="Times New Roman" w:hAnsi="Times New Roman" w:cs="Times New Roman"/>
          <w:sz w:val="24"/>
          <w:szCs w:val="24"/>
        </w:rPr>
        <w:t xml:space="preserve">The Autism Rating Scales (ASRS) was intended to help clinicians in evaluating </w:t>
      </w:r>
      <w:r>
        <w:rPr>
          <w:rFonts w:ascii="Times New Roman" w:hAnsi="Times New Roman" w:cs="Times New Roman"/>
          <w:sz w:val="24"/>
          <w:szCs w:val="24"/>
        </w:rPr>
        <w:t>autism</w:t>
      </w:r>
      <w:r w:rsidRPr="006D3892">
        <w:rPr>
          <w:rFonts w:ascii="Times New Roman" w:hAnsi="Times New Roman" w:cs="Times New Roman"/>
          <w:sz w:val="24"/>
          <w:szCs w:val="24"/>
        </w:rPr>
        <w:t xml:space="preserve"> in</w:t>
      </w:r>
      <w:r>
        <w:rPr>
          <w:rFonts w:ascii="Times New Roman" w:hAnsi="Times New Roman" w:cs="Times New Roman"/>
          <w:sz w:val="24"/>
          <w:szCs w:val="24"/>
        </w:rPr>
        <w:t xml:space="preserve"> people</w:t>
      </w:r>
      <w:r w:rsidRPr="006D3892">
        <w:rPr>
          <w:rFonts w:ascii="Times New Roman" w:hAnsi="Times New Roman" w:cs="Times New Roman"/>
          <w:sz w:val="24"/>
          <w:szCs w:val="24"/>
        </w:rPr>
        <w:t xml:space="preserve"> that showcases side effects. (Goldstein and </w:t>
      </w:r>
      <w:proofErr w:type="spellStart"/>
      <w:r w:rsidRPr="006D3892">
        <w:rPr>
          <w:rFonts w:ascii="Times New Roman" w:hAnsi="Times New Roman" w:cs="Times New Roman"/>
          <w:sz w:val="24"/>
          <w:szCs w:val="24"/>
        </w:rPr>
        <w:t>Naglieri</w:t>
      </w:r>
      <w:proofErr w:type="spellEnd"/>
      <w:r w:rsidRPr="006D3892">
        <w:rPr>
          <w:rFonts w:ascii="Times New Roman" w:hAnsi="Times New Roman" w:cs="Times New Roman"/>
          <w:sz w:val="24"/>
          <w:szCs w:val="24"/>
        </w:rPr>
        <w:t xml:space="preserve">, 2010) These scales were intended to determination kids rapidly with the goal that mediation could be given as fast as would be prudent. The evaluator starts as indicated by the kid's age and scoring strategy. They rate the kid's conduct in how regularly they connected all through the previous month. The entire test just takes 5-15 minutes. (Goldstein and </w:t>
      </w:r>
      <w:proofErr w:type="spellStart"/>
      <w:r w:rsidRPr="006D3892">
        <w:rPr>
          <w:rFonts w:ascii="Times New Roman" w:hAnsi="Times New Roman" w:cs="Times New Roman"/>
          <w:sz w:val="24"/>
          <w:szCs w:val="24"/>
        </w:rPr>
        <w:t>Naglieri</w:t>
      </w:r>
      <w:proofErr w:type="spellEnd"/>
      <w:r w:rsidRPr="006D3892">
        <w:rPr>
          <w:rFonts w:ascii="Times New Roman" w:hAnsi="Times New Roman" w:cs="Times New Roman"/>
          <w:sz w:val="24"/>
          <w:szCs w:val="24"/>
        </w:rPr>
        <w:t>, 2010) The Gilliam Autism Rating Scale – Third Edition (GARS-3) has more prominent unwavering quality and test-retest dependability. (Star Ed Inc.) GARS-3 has 56 things isolated into four 14 thing subscales. The subscales are Stereotyped Behaviors, Communication, Social Interaction, and Developmental Disturbance. (</w:t>
      </w:r>
      <w:proofErr w:type="spellStart"/>
      <w:r w:rsidRPr="006D3892">
        <w:rPr>
          <w:rFonts w:ascii="Times New Roman" w:hAnsi="Times New Roman" w:cs="Times New Roman"/>
          <w:sz w:val="24"/>
          <w:szCs w:val="24"/>
        </w:rPr>
        <w:t>Lecavalier</w:t>
      </w:r>
      <w:proofErr w:type="spellEnd"/>
      <w:r w:rsidRPr="006D3892">
        <w:rPr>
          <w:rFonts w:ascii="Times New Roman" w:hAnsi="Times New Roman" w:cs="Times New Roman"/>
          <w:sz w:val="24"/>
          <w:szCs w:val="24"/>
        </w:rPr>
        <w:t>, 2005)</w:t>
      </w:r>
    </w:p>
    <w:p w:rsidR="008A1965" w:rsidRDefault="008A1965" w:rsidP="008A1965">
      <w:pPr>
        <w:spacing w:line="480" w:lineRule="auto"/>
        <w:ind w:firstLine="720"/>
        <w:rPr>
          <w:rFonts w:ascii="Times New Roman" w:hAnsi="Times New Roman" w:cs="Times New Roman"/>
          <w:sz w:val="24"/>
          <w:szCs w:val="24"/>
        </w:rPr>
      </w:pPr>
      <w:r w:rsidRPr="00043E43">
        <w:rPr>
          <w:rFonts w:ascii="Times New Roman" w:hAnsi="Times New Roman" w:cs="Times New Roman"/>
          <w:sz w:val="24"/>
          <w:szCs w:val="24"/>
        </w:rPr>
        <w:t xml:space="preserve">The Childhood Autism Rating Scale – Second Edition (CARS-2) comes in three structures: the standard form, the advanced adaptation, and the poll for parents or caregiver. After directing the perception, the eyewitness audits 15 classes and every conduct is given a 1-4. </w:t>
      </w:r>
      <w:r w:rsidRPr="00043E43">
        <w:rPr>
          <w:rFonts w:ascii="Times New Roman" w:hAnsi="Times New Roman" w:cs="Times New Roman"/>
          <w:sz w:val="24"/>
          <w:szCs w:val="24"/>
        </w:rPr>
        <w:lastRenderedPageBreak/>
        <w:t>(</w:t>
      </w:r>
      <w:proofErr w:type="spellStart"/>
      <w:r w:rsidRPr="00043E43">
        <w:rPr>
          <w:rFonts w:ascii="Times New Roman" w:hAnsi="Times New Roman" w:cs="Times New Roman"/>
          <w:sz w:val="24"/>
          <w:szCs w:val="24"/>
        </w:rPr>
        <w:t>Schopler</w:t>
      </w:r>
      <w:proofErr w:type="spellEnd"/>
      <w:r w:rsidRPr="00043E43">
        <w:rPr>
          <w:rFonts w:ascii="Times New Roman" w:hAnsi="Times New Roman" w:cs="Times New Roman"/>
          <w:sz w:val="24"/>
          <w:szCs w:val="24"/>
        </w:rPr>
        <w:t xml:space="preserve"> et al., 2010) The guardians must finish a poll to help the clinician in getting the most measure of data conceivable before overseeing the test. </w:t>
      </w:r>
      <w:proofErr w:type="gramStart"/>
      <w:r w:rsidRPr="00043E43">
        <w:rPr>
          <w:rFonts w:ascii="Times New Roman" w:hAnsi="Times New Roman" w:cs="Times New Roman"/>
          <w:sz w:val="24"/>
          <w:szCs w:val="24"/>
        </w:rPr>
        <w:t>(WPH Publishing LLC.)</w:t>
      </w:r>
      <w:proofErr w:type="gramEnd"/>
    </w:p>
    <w:p w:rsidR="008A1965" w:rsidRPr="00110AB8" w:rsidRDefault="008A1965" w:rsidP="008A1965">
      <w:pPr>
        <w:spacing w:line="480" w:lineRule="auto"/>
        <w:jc w:val="center"/>
        <w:rPr>
          <w:rFonts w:ascii="Times New Roman" w:hAnsi="Times New Roman" w:cs="Times New Roman"/>
          <w:b/>
          <w:sz w:val="24"/>
          <w:szCs w:val="24"/>
        </w:rPr>
      </w:pPr>
      <w:r w:rsidRPr="00110AB8">
        <w:rPr>
          <w:rFonts w:ascii="Times New Roman" w:hAnsi="Times New Roman" w:cs="Times New Roman"/>
          <w:b/>
          <w:sz w:val="24"/>
          <w:szCs w:val="24"/>
        </w:rPr>
        <w:t>Element 2</w:t>
      </w:r>
    </w:p>
    <w:p w:rsidR="008A1965" w:rsidRPr="0097130C" w:rsidRDefault="008A1965" w:rsidP="008A1965">
      <w:pPr>
        <w:spacing w:line="480" w:lineRule="auto"/>
        <w:ind w:firstLine="720"/>
        <w:rPr>
          <w:rFonts w:ascii="Times New Roman" w:hAnsi="Times New Roman" w:cs="Times New Roman"/>
          <w:sz w:val="24"/>
          <w:szCs w:val="24"/>
        </w:rPr>
      </w:pPr>
      <w:r w:rsidRPr="0097130C">
        <w:rPr>
          <w:rFonts w:ascii="Times New Roman" w:hAnsi="Times New Roman" w:cs="Times New Roman"/>
          <w:sz w:val="24"/>
          <w:szCs w:val="24"/>
        </w:rPr>
        <w:t>By and large the Autism Spectrum Rating Scale (ASRS) is anything but difficult to oversee. Anybody can control the test as long as you probably are aware the individual at least a month. Any practices that are watched must be practices that are available for at least a month. The tests are part into the age scopes of 2-5 and 6-18 and it additionally comes in both full and short length adaptations. They prescribe the full length being utilized to increase greatest information. The full length test just takes around 20 minutes to finish and contains roughly 70 to 71 distinct things on it. (</w:t>
      </w:r>
      <w:proofErr w:type="spellStart"/>
      <w:r w:rsidRPr="0097130C">
        <w:rPr>
          <w:rFonts w:ascii="Times New Roman" w:hAnsi="Times New Roman" w:cs="Times New Roman"/>
          <w:sz w:val="24"/>
          <w:szCs w:val="24"/>
        </w:rPr>
        <w:t>Simek</w:t>
      </w:r>
      <w:proofErr w:type="spellEnd"/>
      <w:r w:rsidRPr="0097130C">
        <w:rPr>
          <w:rFonts w:ascii="Times New Roman" w:hAnsi="Times New Roman" w:cs="Times New Roman"/>
          <w:sz w:val="24"/>
          <w:szCs w:val="24"/>
        </w:rPr>
        <w:t xml:space="preserve"> and </w:t>
      </w:r>
      <w:proofErr w:type="spellStart"/>
      <w:r w:rsidRPr="0097130C">
        <w:rPr>
          <w:rFonts w:ascii="Times New Roman" w:hAnsi="Times New Roman" w:cs="Times New Roman"/>
          <w:sz w:val="24"/>
          <w:szCs w:val="24"/>
        </w:rPr>
        <w:t>Wahlberg</w:t>
      </w:r>
      <w:proofErr w:type="spellEnd"/>
      <w:r w:rsidRPr="0097130C">
        <w:rPr>
          <w:rFonts w:ascii="Times New Roman" w:hAnsi="Times New Roman" w:cs="Times New Roman"/>
          <w:sz w:val="24"/>
          <w:szCs w:val="24"/>
        </w:rPr>
        <w:t>, 2011)</w:t>
      </w:r>
    </w:p>
    <w:p w:rsidR="008A1965" w:rsidRDefault="008A1965" w:rsidP="008A1965">
      <w:pPr>
        <w:spacing w:line="480" w:lineRule="auto"/>
        <w:ind w:firstLine="720"/>
        <w:rPr>
          <w:rFonts w:ascii="Times New Roman" w:hAnsi="Times New Roman" w:cs="Times New Roman"/>
          <w:sz w:val="24"/>
          <w:szCs w:val="24"/>
        </w:rPr>
      </w:pPr>
      <w:r w:rsidRPr="0097130C">
        <w:rPr>
          <w:rFonts w:ascii="Times New Roman" w:hAnsi="Times New Roman" w:cs="Times New Roman"/>
          <w:sz w:val="24"/>
          <w:szCs w:val="24"/>
        </w:rPr>
        <w:t>The Childhood Autism Rating Scale – Second Edition (CARS-2), has three diverse rating scales. There is the advanced, standard, and poll for guardians and parental figures. The CARS – 2 advanced (CARS2-HF</w:t>
      </w:r>
      <w:proofErr w:type="gramStart"/>
      <w:r w:rsidRPr="0097130C">
        <w:rPr>
          <w:rFonts w:ascii="Times New Roman" w:hAnsi="Times New Roman" w:cs="Times New Roman"/>
          <w:sz w:val="24"/>
          <w:szCs w:val="24"/>
        </w:rPr>
        <w:t>),</w:t>
      </w:r>
      <w:proofErr w:type="gramEnd"/>
      <w:r w:rsidRPr="0097130C">
        <w:rPr>
          <w:rFonts w:ascii="Times New Roman" w:hAnsi="Times New Roman" w:cs="Times New Roman"/>
          <w:sz w:val="24"/>
          <w:szCs w:val="24"/>
        </w:rPr>
        <w:t xml:space="preserve"> is for individuals six and more established with and </w:t>
      </w:r>
      <w:proofErr w:type="spellStart"/>
      <w:r w:rsidRPr="0097130C">
        <w:rPr>
          <w:rFonts w:ascii="Times New Roman" w:hAnsi="Times New Roman" w:cs="Times New Roman"/>
          <w:sz w:val="24"/>
          <w:szCs w:val="24"/>
        </w:rPr>
        <w:t>IQabove</w:t>
      </w:r>
      <w:proofErr w:type="spellEnd"/>
      <w:r w:rsidRPr="0097130C">
        <w:rPr>
          <w:rFonts w:ascii="Times New Roman" w:hAnsi="Times New Roman" w:cs="Times New Roman"/>
          <w:sz w:val="24"/>
          <w:szCs w:val="24"/>
        </w:rPr>
        <w:t xml:space="preserve"> 80 and who additionally show reliable correspondence capacities. CARS2 isn't intended to be utilized all around. Rather it is intended to be utilized to finding youngsters who may have chemical imbalance. All outcomes give data on the nearness of side effects, power, and term. This test gives a very detailed report on the youngster's level. CARS2 is utilized limitedly due to steady advancement inside the mental imbalance field. (Vaughan, 2011)</w:t>
      </w:r>
    </w:p>
    <w:p w:rsidR="008A1965" w:rsidRPr="0097130C" w:rsidRDefault="008A1965" w:rsidP="008A1965">
      <w:pPr>
        <w:spacing w:line="480" w:lineRule="auto"/>
        <w:ind w:firstLine="720"/>
        <w:rPr>
          <w:rFonts w:ascii="Times New Roman" w:hAnsi="Times New Roman" w:cs="Times New Roman"/>
          <w:sz w:val="24"/>
          <w:szCs w:val="24"/>
        </w:rPr>
      </w:pPr>
      <w:r w:rsidRPr="0097130C">
        <w:rPr>
          <w:rFonts w:ascii="Times New Roman" w:hAnsi="Times New Roman" w:cs="Times New Roman"/>
          <w:sz w:val="24"/>
          <w:szCs w:val="24"/>
        </w:rPr>
        <w:t xml:space="preserve">The Gilliam Autism Rating Scale – Third Edition (GARS-3), can be utilized in inquire about and clinical settings. This scale is broadly utilized and numerous gatherings suggest it like the California Collaborative Work Group on Autism Spectrum Disorders and the Quality </w:t>
      </w:r>
      <w:r w:rsidRPr="0097130C">
        <w:rPr>
          <w:rFonts w:ascii="Times New Roman" w:hAnsi="Times New Roman" w:cs="Times New Roman"/>
          <w:sz w:val="24"/>
          <w:szCs w:val="24"/>
        </w:rPr>
        <w:lastRenderedPageBreak/>
        <w:t xml:space="preserve">Standards Subcommittee of the American Academy of Neurology and the Child Neurology Society. </w:t>
      </w:r>
    </w:p>
    <w:p w:rsidR="008A1965" w:rsidRPr="0097130C" w:rsidRDefault="008A1965" w:rsidP="008A1965">
      <w:pPr>
        <w:spacing w:line="480" w:lineRule="auto"/>
        <w:ind w:firstLine="720"/>
        <w:rPr>
          <w:rFonts w:ascii="Times New Roman" w:hAnsi="Times New Roman" w:cs="Times New Roman"/>
          <w:sz w:val="24"/>
          <w:szCs w:val="24"/>
        </w:rPr>
      </w:pPr>
      <w:r w:rsidRPr="0097130C">
        <w:rPr>
          <w:rFonts w:ascii="Times New Roman" w:hAnsi="Times New Roman" w:cs="Times New Roman"/>
          <w:sz w:val="24"/>
          <w:szCs w:val="24"/>
        </w:rPr>
        <w:t>In spite of the fact that the principles and rules are amazing, there are some methodological issues particularly with test-retest unwavering quality. GARS-3 has 56 things isolated into four 14 thing subscales. The subscales are Stereotyped Behaviors, Communication, Social Interaction, and Developmental Disturbance. (</w:t>
      </w:r>
      <w:proofErr w:type="spellStart"/>
      <w:r w:rsidRPr="0097130C">
        <w:rPr>
          <w:rFonts w:ascii="Times New Roman" w:hAnsi="Times New Roman" w:cs="Times New Roman"/>
          <w:sz w:val="24"/>
          <w:szCs w:val="24"/>
        </w:rPr>
        <w:t>Lecavalier</w:t>
      </w:r>
      <w:proofErr w:type="spellEnd"/>
      <w:r w:rsidRPr="0097130C">
        <w:rPr>
          <w:rFonts w:ascii="Times New Roman" w:hAnsi="Times New Roman" w:cs="Times New Roman"/>
          <w:sz w:val="24"/>
          <w:szCs w:val="24"/>
        </w:rPr>
        <w:t>, 2005)</w:t>
      </w:r>
    </w:p>
    <w:p w:rsidR="008A1965" w:rsidRPr="00E072B7" w:rsidRDefault="008A1965" w:rsidP="008A1965">
      <w:pPr>
        <w:spacing w:line="480" w:lineRule="auto"/>
        <w:jc w:val="center"/>
        <w:rPr>
          <w:rFonts w:ascii="Times New Roman" w:hAnsi="Times New Roman" w:cs="Times New Roman"/>
          <w:b/>
          <w:sz w:val="24"/>
          <w:szCs w:val="24"/>
        </w:rPr>
      </w:pPr>
      <w:r w:rsidRPr="00E072B7">
        <w:rPr>
          <w:rFonts w:ascii="Times New Roman" w:hAnsi="Times New Roman" w:cs="Times New Roman"/>
          <w:b/>
          <w:sz w:val="24"/>
          <w:szCs w:val="24"/>
        </w:rPr>
        <w:t>Element 3</w:t>
      </w:r>
    </w:p>
    <w:p w:rsidR="008A1965" w:rsidRPr="00E072B7" w:rsidRDefault="008A1965" w:rsidP="008A1965">
      <w:pPr>
        <w:spacing w:line="480" w:lineRule="auto"/>
        <w:rPr>
          <w:rFonts w:ascii="Times New Roman" w:hAnsi="Times New Roman" w:cs="Times New Roman"/>
          <w:sz w:val="24"/>
          <w:szCs w:val="24"/>
        </w:rPr>
      </w:pPr>
      <w:r w:rsidRPr="00E072B7">
        <w:rPr>
          <w:rFonts w:ascii="Times New Roman" w:hAnsi="Times New Roman" w:cs="Times New Roman"/>
          <w:sz w:val="24"/>
          <w:szCs w:val="24"/>
        </w:rPr>
        <w:t xml:space="preserve">While overseeing the Autism Spectrum Rating Scale (ASRS), all that is required is the rundown of things that you are evaluating. These can be found either on the web, a print out bundle, or there is a software version. (MHS Assessments) Administering the CARS2 test can take somewhere in the range of 5-10 minutes. Two scales must be finished by a clinician the two of which contain 15 things. All that is required is the parcel of things which one can acquire on the web. The poll for guardians and parental figures isn't scored and is just to enable the clinician to acquire data. </w:t>
      </w:r>
      <w:proofErr w:type="gramStart"/>
      <w:r w:rsidRPr="00E072B7">
        <w:rPr>
          <w:rFonts w:ascii="Times New Roman" w:hAnsi="Times New Roman" w:cs="Times New Roman"/>
          <w:sz w:val="24"/>
          <w:szCs w:val="24"/>
        </w:rPr>
        <w:t>(WPS Publishing LLC.)</w:t>
      </w:r>
      <w:proofErr w:type="gramEnd"/>
      <w:r w:rsidRPr="00E072B7">
        <w:rPr>
          <w:rFonts w:ascii="Times New Roman" w:hAnsi="Times New Roman" w:cs="Times New Roman"/>
          <w:sz w:val="24"/>
          <w:szCs w:val="24"/>
        </w:rPr>
        <w:t xml:space="preserve"> Before managing the GARS3 there are packs accessible online to buy. Each test takes roughly 5-10 minutes. What's more, just a single individual is required to regulate the test. There is an analyst’s manual, rundown/reaction structures, and the instructional destinations manual. (Expert Ed Inc.)</w:t>
      </w:r>
    </w:p>
    <w:p w:rsidR="008A1965" w:rsidRPr="00E072B7" w:rsidRDefault="008A1965" w:rsidP="008A1965">
      <w:pPr>
        <w:spacing w:line="480" w:lineRule="auto"/>
        <w:jc w:val="center"/>
        <w:rPr>
          <w:rFonts w:ascii="Times New Roman" w:hAnsi="Times New Roman" w:cs="Times New Roman"/>
          <w:b/>
          <w:sz w:val="24"/>
          <w:szCs w:val="24"/>
        </w:rPr>
      </w:pPr>
      <w:r w:rsidRPr="00E072B7">
        <w:rPr>
          <w:rFonts w:ascii="Times New Roman" w:hAnsi="Times New Roman" w:cs="Times New Roman"/>
          <w:b/>
          <w:sz w:val="24"/>
          <w:szCs w:val="24"/>
        </w:rPr>
        <w:t>Element 4</w:t>
      </w:r>
    </w:p>
    <w:p w:rsidR="008A1965" w:rsidRDefault="008A1965" w:rsidP="008A1965">
      <w:pPr>
        <w:spacing w:line="480" w:lineRule="auto"/>
        <w:rPr>
          <w:rFonts w:ascii="Times New Roman" w:hAnsi="Times New Roman" w:cs="Times New Roman"/>
          <w:sz w:val="24"/>
          <w:szCs w:val="24"/>
        </w:rPr>
      </w:pPr>
      <w:r w:rsidRPr="00E072B7">
        <w:rPr>
          <w:rFonts w:ascii="Times New Roman" w:hAnsi="Times New Roman" w:cs="Times New Roman"/>
          <w:sz w:val="24"/>
          <w:szCs w:val="24"/>
        </w:rPr>
        <w:t xml:space="preserve">The main capabilities for the Autism Spectrum Rating Scale (ASRS) are that you know the individual for at least a month before overseeing the test. A parent is permitted to control it or an outside individual may come in and do it. The capability level is as of now B. (MHS Assessments) there are no capabilities for the CARS2 test. The parent or guardian can round out </w:t>
      </w:r>
      <w:r w:rsidRPr="00E072B7">
        <w:rPr>
          <w:rFonts w:ascii="Times New Roman" w:hAnsi="Times New Roman" w:cs="Times New Roman"/>
          <w:sz w:val="24"/>
          <w:szCs w:val="24"/>
        </w:rPr>
        <w:lastRenderedPageBreak/>
        <w:t xml:space="preserve">the survey to enable the clinician to acquire data before going in to manage the test. The test is one of the more broadly utilized tests and can truly help recognize kids with mental imbalance and kids with huge postponements. </w:t>
      </w:r>
      <w:proofErr w:type="gramStart"/>
      <w:r w:rsidRPr="00E072B7">
        <w:rPr>
          <w:rFonts w:ascii="Times New Roman" w:hAnsi="Times New Roman" w:cs="Times New Roman"/>
          <w:sz w:val="24"/>
          <w:szCs w:val="24"/>
        </w:rPr>
        <w:t>(WPS Publishing LLC.)</w:t>
      </w:r>
      <w:proofErr w:type="gramEnd"/>
      <w:r w:rsidRPr="00E072B7">
        <w:rPr>
          <w:rFonts w:ascii="Times New Roman" w:hAnsi="Times New Roman" w:cs="Times New Roman"/>
          <w:sz w:val="24"/>
          <w:szCs w:val="24"/>
        </w:rPr>
        <w:t xml:space="preserve"> There are no capabilities that one must meet preceding controlling the GARS3 test. Instructors, guardians, and clinicians may manage this test so as to help determination a youngster with mental imbalance alongside diagnosing its seriousness. (Star Ed Inc.)</w:t>
      </w:r>
    </w:p>
    <w:p w:rsidR="008A1965" w:rsidRDefault="008A1965" w:rsidP="008A1965">
      <w:pPr>
        <w:spacing w:line="480" w:lineRule="auto"/>
        <w:jc w:val="center"/>
        <w:rPr>
          <w:rFonts w:ascii="Times New Roman" w:hAnsi="Times New Roman" w:cs="Times New Roman"/>
          <w:b/>
          <w:sz w:val="24"/>
          <w:szCs w:val="24"/>
        </w:rPr>
      </w:pPr>
      <w:r w:rsidRPr="00E072B7">
        <w:rPr>
          <w:rFonts w:ascii="Times New Roman" w:hAnsi="Times New Roman" w:cs="Times New Roman"/>
          <w:b/>
          <w:sz w:val="24"/>
          <w:szCs w:val="24"/>
        </w:rPr>
        <w:t xml:space="preserve">Compare and Contrast </w:t>
      </w:r>
    </w:p>
    <w:p w:rsidR="008A1965" w:rsidRPr="004E191F" w:rsidRDefault="008A1965" w:rsidP="008A1965">
      <w:pPr>
        <w:spacing w:line="480" w:lineRule="auto"/>
        <w:rPr>
          <w:rFonts w:ascii="Times New Roman" w:hAnsi="Times New Roman" w:cs="Times New Roman"/>
          <w:b/>
          <w:sz w:val="24"/>
          <w:szCs w:val="24"/>
        </w:rPr>
      </w:pPr>
      <w:r w:rsidRPr="004E191F">
        <w:rPr>
          <w:rFonts w:ascii="Times New Roman" w:hAnsi="Times New Roman" w:cs="Times New Roman"/>
          <w:sz w:val="24"/>
          <w:szCs w:val="24"/>
        </w:rPr>
        <w:t xml:space="preserve">The Autism Rating Scales (ASRS) "are a lot of scales created to help psychological wellness experts in surveying manifestations related with Autism Spectrum Disorder (ASD) analyze among youngsters ages 2 to 18 utilizing source appraisals." (Goldstein and </w:t>
      </w:r>
      <w:proofErr w:type="spellStart"/>
      <w:r w:rsidRPr="004E191F">
        <w:rPr>
          <w:rFonts w:ascii="Times New Roman" w:hAnsi="Times New Roman" w:cs="Times New Roman"/>
          <w:sz w:val="24"/>
          <w:szCs w:val="24"/>
        </w:rPr>
        <w:t>Naglieri</w:t>
      </w:r>
      <w:proofErr w:type="spellEnd"/>
      <w:r w:rsidRPr="004E191F">
        <w:rPr>
          <w:rFonts w:ascii="Times New Roman" w:hAnsi="Times New Roman" w:cs="Times New Roman"/>
          <w:sz w:val="24"/>
          <w:szCs w:val="24"/>
        </w:rPr>
        <w:t xml:space="preserve">, 2010) These scales were intended to conclusion kids rapidly so intercession could be given as speedy as would be prudent. The ASRS is exceptionally basic and direct. The evaluator starts as per the youngster's age and scoring strategy. They rate the youngster's conduct in how regularly they connected all through the previous month. The entire test just takes 5-15 minutes. (Goldstein and </w:t>
      </w:r>
      <w:proofErr w:type="spellStart"/>
      <w:r w:rsidRPr="004E191F">
        <w:rPr>
          <w:rFonts w:ascii="Times New Roman" w:hAnsi="Times New Roman" w:cs="Times New Roman"/>
          <w:sz w:val="24"/>
          <w:szCs w:val="24"/>
        </w:rPr>
        <w:t>Naglieri</w:t>
      </w:r>
      <w:proofErr w:type="spellEnd"/>
      <w:r w:rsidRPr="004E191F">
        <w:rPr>
          <w:rFonts w:ascii="Times New Roman" w:hAnsi="Times New Roman" w:cs="Times New Roman"/>
          <w:sz w:val="24"/>
          <w:szCs w:val="24"/>
        </w:rPr>
        <w:t xml:space="preserve">, 2010) </w:t>
      </w:r>
    </w:p>
    <w:p w:rsidR="008A1965" w:rsidRDefault="008A1965" w:rsidP="008A1965">
      <w:pPr>
        <w:spacing w:line="480" w:lineRule="auto"/>
        <w:ind w:firstLine="720"/>
        <w:rPr>
          <w:rFonts w:ascii="Times New Roman" w:hAnsi="Times New Roman" w:cs="Times New Roman"/>
          <w:sz w:val="24"/>
          <w:szCs w:val="24"/>
        </w:rPr>
      </w:pPr>
      <w:r w:rsidRPr="004E191F">
        <w:rPr>
          <w:rFonts w:ascii="Times New Roman" w:hAnsi="Times New Roman" w:cs="Times New Roman"/>
          <w:sz w:val="24"/>
          <w:szCs w:val="24"/>
        </w:rPr>
        <w:t xml:space="preserve">The Gilliam Autism Rating Scale – Third Edition (GARS-3) "shows as a recently </w:t>
      </w:r>
      <w:proofErr w:type="spellStart"/>
      <w:r w:rsidRPr="004E191F">
        <w:rPr>
          <w:rFonts w:ascii="Times New Roman" w:hAnsi="Times New Roman" w:cs="Times New Roman"/>
          <w:sz w:val="24"/>
          <w:szCs w:val="24"/>
        </w:rPr>
        <w:t>normed</w:t>
      </w:r>
      <w:proofErr w:type="spellEnd"/>
      <w:r>
        <w:rPr>
          <w:rFonts w:ascii="Times New Roman" w:hAnsi="Times New Roman" w:cs="Times New Roman"/>
          <w:sz w:val="24"/>
          <w:szCs w:val="24"/>
        </w:rPr>
        <w:t xml:space="preserve"> </w:t>
      </w:r>
      <w:r w:rsidRPr="001F4749">
        <w:rPr>
          <w:rFonts w:ascii="Times New Roman" w:hAnsi="Times New Roman" w:cs="Times New Roman"/>
          <w:sz w:val="24"/>
          <w:szCs w:val="24"/>
        </w:rPr>
        <w:t>screening instrument keyed to Diagnostic and Statistical Manual of Mental Disorders (DSM-5) criteria to help in differential finding and to give orderly instructional targets." (Gilliam, 2014) GARS-3 has 56 things isolated into four 14 thing subscales. The subscales are Stereotyped Behaviors, Communication, Social Interaction, and Developmental Disturbance. (</w:t>
      </w:r>
      <w:proofErr w:type="spellStart"/>
      <w:r w:rsidRPr="001F4749">
        <w:rPr>
          <w:rFonts w:ascii="Times New Roman" w:hAnsi="Times New Roman" w:cs="Times New Roman"/>
          <w:sz w:val="24"/>
          <w:szCs w:val="24"/>
        </w:rPr>
        <w:t>Lecavalier</w:t>
      </w:r>
      <w:proofErr w:type="spellEnd"/>
      <w:r w:rsidRPr="001F4749">
        <w:rPr>
          <w:rFonts w:ascii="Times New Roman" w:hAnsi="Times New Roman" w:cs="Times New Roman"/>
          <w:sz w:val="24"/>
          <w:szCs w:val="24"/>
        </w:rPr>
        <w:t>, 2005)</w:t>
      </w:r>
    </w:p>
    <w:p w:rsidR="008A1965" w:rsidRDefault="008A1965" w:rsidP="008A1965">
      <w:pPr>
        <w:spacing w:line="480" w:lineRule="auto"/>
        <w:ind w:firstLine="720"/>
        <w:rPr>
          <w:rFonts w:ascii="Times New Roman" w:hAnsi="Times New Roman" w:cs="Times New Roman"/>
          <w:sz w:val="24"/>
          <w:szCs w:val="24"/>
        </w:rPr>
      </w:pPr>
      <w:r w:rsidRPr="001F4749">
        <w:rPr>
          <w:rFonts w:ascii="Times New Roman" w:hAnsi="Times New Roman" w:cs="Times New Roman"/>
          <w:sz w:val="24"/>
          <w:szCs w:val="24"/>
        </w:rPr>
        <w:lastRenderedPageBreak/>
        <w:t>The Childhood Autism Rating Scale – Second Edition (CARS-2) has three structures: the standard form, the advanced adaptation, and the poll for parents or guardian. Significant changes in the CARS-2 have to do with the advanced segment. This test centers around data that is accessible for youngsters matured 6 years and more seasoned who are advanced with regards to their keenness and verbal capacities. (</w:t>
      </w:r>
      <w:proofErr w:type="spellStart"/>
      <w:r w:rsidRPr="001F4749">
        <w:rPr>
          <w:rFonts w:ascii="Times New Roman" w:hAnsi="Times New Roman" w:cs="Times New Roman"/>
          <w:sz w:val="24"/>
          <w:szCs w:val="24"/>
        </w:rPr>
        <w:t>Schopler</w:t>
      </w:r>
      <w:proofErr w:type="spellEnd"/>
      <w:r w:rsidRPr="001F4749">
        <w:rPr>
          <w:rFonts w:ascii="Times New Roman" w:hAnsi="Times New Roman" w:cs="Times New Roman"/>
          <w:sz w:val="24"/>
          <w:szCs w:val="24"/>
        </w:rPr>
        <w:t xml:space="preserve"> et al., 2010) After leading the perception, the onlooker audits 15 classes and every conduct is given a 1-4. (</w:t>
      </w:r>
      <w:proofErr w:type="spellStart"/>
      <w:r w:rsidRPr="001F4749">
        <w:rPr>
          <w:rFonts w:ascii="Times New Roman" w:hAnsi="Times New Roman" w:cs="Times New Roman"/>
          <w:sz w:val="24"/>
          <w:szCs w:val="24"/>
        </w:rPr>
        <w:t>Schopler</w:t>
      </w:r>
      <w:proofErr w:type="spellEnd"/>
      <w:r w:rsidRPr="001F4749">
        <w:rPr>
          <w:rFonts w:ascii="Times New Roman" w:hAnsi="Times New Roman" w:cs="Times New Roman"/>
          <w:sz w:val="24"/>
          <w:szCs w:val="24"/>
        </w:rPr>
        <w:t xml:space="preserve"> et al., 2010) I accept the Childhood Autism Rating Scale – Second Edition relates to my objectives the</w:t>
      </w:r>
      <w:r>
        <w:rPr>
          <w:rFonts w:ascii="Times New Roman" w:hAnsi="Times New Roman" w:cs="Times New Roman"/>
          <w:sz w:val="24"/>
          <w:szCs w:val="24"/>
        </w:rPr>
        <w:t xml:space="preserve"> </w:t>
      </w:r>
      <w:r w:rsidRPr="001F4749">
        <w:rPr>
          <w:rFonts w:ascii="Times New Roman" w:hAnsi="Times New Roman" w:cs="Times New Roman"/>
          <w:sz w:val="24"/>
          <w:szCs w:val="24"/>
        </w:rPr>
        <w:t>most. I expect to work with kids and I accept this test is flawless to finding a kid at an opportune time with. It takes into account snappy mediation and has extraordinary dependability. I especially like the three</w:t>
      </w:r>
      <w:r>
        <w:rPr>
          <w:rFonts w:ascii="Times New Roman" w:hAnsi="Times New Roman" w:cs="Times New Roman"/>
          <w:sz w:val="24"/>
          <w:szCs w:val="24"/>
        </w:rPr>
        <w:t xml:space="preserve"> d</w:t>
      </w:r>
      <w:r w:rsidRPr="001F4749">
        <w:rPr>
          <w:rFonts w:ascii="Times New Roman" w:hAnsi="Times New Roman" w:cs="Times New Roman"/>
          <w:sz w:val="24"/>
          <w:szCs w:val="24"/>
        </w:rPr>
        <w:t xml:space="preserve">ifferent structures: standard, advanced, and parent/guardian poll. Generally speaking I have increased a great deal of information with regards to these tests and the significance they play when diagnosing a person with </w:t>
      </w:r>
      <w:r>
        <w:rPr>
          <w:rFonts w:ascii="Times New Roman" w:hAnsi="Times New Roman" w:cs="Times New Roman"/>
          <w:sz w:val="24"/>
          <w:szCs w:val="24"/>
        </w:rPr>
        <w:t>autism</w:t>
      </w:r>
      <w:r w:rsidRPr="001F4749">
        <w:rPr>
          <w:rFonts w:ascii="Times New Roman" w:hAnsi="Times New Roman" w:cs="Times New Roman"/>
          <w:sz w:val="24"/>
          <w:szCs w:val="24"/>
        </w:rPr>
        <w:t>.</w:t>
      </w:r>
    </w:p>
    <w:p w:rsidR="008A1965" w:rsidRDefault="008A1965" w:rsidP="008A1965">
      <w:pPr>
        <w:rPr>
          <w:rFonts w:ascii="Times New Roman" w:hAnsi="Times New Roman" w:cs="Times New Roman"/>
          <w:sz w:val="24"/>
          <w:szCs w:val="24"/>
        </w:rPr>
      </w:pPr>
    </w:p>
    <w:p w:rsidR="008A1965" w:rsidRDefault="008A1965" w:rsidP="008A1965">
      <w:pPr>
        <w:rPr>
          <w:rFonts w:ascii="Times New Roman" w:hAnsi="Times New Roman" w:cs="Times New Roman"/>
          <w:sz w:val="24"/>
          <w:szCs w:val="24"/>
        </w:rPr>
      </w:pPr>
    </w:p>
    <w:p w:rsidR="008A1965" w:rsidRDefault="008A1965" w:rsidP="008A1965">
      <w:pPr>
        <w:rPr>
          <w:rFonts w:ascii="Times New Roman" w:hAnsi="Times New Roman" w:cs="Times New Roman"/>
          <w:sz w:val="24"/>
          <w:szCs w:val="24"/>
        </w:rPr>
      </w:pPr>
    </w:p>
    <w:p w:rsidR="008A1965" w:rsidRDefault="008A1965" w:rsidP="008A1965">
      <w:pPr>
        <w:rPr>
          <w:rFonts w:ascii="Times New Roman" w:hAnsi="Times New Roman" w:cs="Times New Roman"/>
          <w:sz w:val="24"/>
          <w:szCs w:val="24"/>
        </w:rPr>
      </w:pPr>
    </w:p>
    <w:p w:rsidR="008A1965" w:rsidRDefault="008A1965" w:rsidP="008A1965">
      <w:pPr>
        <w:rPr>
          <w:rFonts w:ascii="Times New Roman" w:hAnsi="Times New Roman" w:cs="Times New Roman"/>
          <w:sz w:val="24"/>
          <w:szCs w:val="24"/>
        </w:rPr>
      </w:pPr>
    </w:p>
    <w:p w:rsidR="008A1965" w:rsidRDefault="008A1965" w:rsidP="008A1965">
      <w:pPr>
        <w:rPr>
          <w:rFonts w:ascii="Times New Roman" w:hAnsi="Times New Roman" w:cs="Times New Roman"/>
          <w:sz w:val="24"/>
          <w:szCs w:val="24"/>
        </w:rPr>
      </w:pPr>
    </w:p>
    <w:p w:rsidR="008A1965" w:rsidRDefault="008A1965" w:rsidP="008A1965">
      <w:pPr>
        <w:spacing w:line="480" w:lineRule="auto"/>
        <w:rPr>
          <w:rFonts w:ascii="Times New Roman" w:hAnsi="Times New Roman" w:cs="Times New Roman"/>
          <w:sz w:val="24"/>
          <w:szCs w:val="24"/>
        </w:rPr>
      </w:pPr>
    </w:p>
    <w:p w:rsidR="008A1965" w:rsidRDefault="008A1965" w:rsidP="008A1965">
      <w:pPr>
        <w:spacing w:line="480" w:lineRule="auto"/>
        <w:rPr>
          <w:rFonts w:ascii="Times New Roman" w:hAnsi="Times New Roman" w:cs="Times New Roman"/>
          <w:sz w:val="24"/>
          <w:szCs w:val="24"/>
        </w:rPr>
      </w:pPr>
    </w:p>
    <w:p w:rsidR="008A1965" w:rsidRDefault="008A1965" w:rsidP="008A1965">
      <w:pPr>
        <w:spacing w:line="480" w:lineRule="auto"/>
        <w:rPr>
          <w:rFonts w:ascii="Times New Roman" w:hAnsi="Times New Roman" w:cs="Times New Roman"/>
          <w:sz w:val="24"/>
          <w:szCs w:val="24"/>
        </w:rPr>
      </w:pPr>
    </w:p>
    <w:p w:rsidR="008A1965" w:rsidRDefault="008A1965" w:rsidP="008A1965">
      <w:pPr>
        <w:spacing w:line="480" w:lineRule="auto"/>
        <w:rPr>
          <w:rFonts w:ascii="Times New Roman" w:hAnsi="Times New Roman" w:cs="Times New Roman"/>
          <w:sz w:val="24"/>
          <w:szCs w:val="24"/>
        </w:rPr>
      </w:pPr>
    </w:p>
    <w:p w:rsidR="008A1965" w:rsidRPr="0051772D" w:rsidRDefault="008A1965" w:rsidP="008A1965">
      <w:pPr>
        <w:spacing w:line="480" w:lineRule="auto"/>
        <w:rPr>
          <w:rFonts w:ascii="Times New Roman" w:hAnsi="Times New Roman" w:cs="Times New Roman"/>
          <w:sz w:val="24"/>
          <w:szCs w:val="24"/>
        </w:rPr>
      </w:pPr>
      <w:r w:rsidRPr="0051772D">
        <w:rPr>
          <w:rFonts w:ascii="Times New Roman" w:hAnsi="Times New Roman" w:cs="Times New Roman"/>
          <w:sz w:val="24"/>
          <w:szCs w:val="24"/>
        </w:rPr>
        <w:lastRenderedPageBreak/>
        <w:t>Reference:</w:t>
      </w:r>
    </w:p>
    <w:p w:rsidR="008A1965" w:rsidRPr="0051772D" w:rsidRDefault="008A1965" w:rsidP="008A1965">
      <w:pPr>
        <w:spacing w:line="480" w:lineRule="auto"/>
        <w:rPr>
          <w:rFonts w:ascii="Times New Roman" w:hAnsi="Times New Roman" w:cs="Times New Roman"/>
          <w:sz w:val="24"/>
          <w:szCs w:val="24"/>
        </w:rPr>
      </w:pPr>
      <w:r w:rsidRPr="0051772D">
        <w:rPr>
          <w:rFonts w:ascii="Times New Roman" w:hAnsi="Times New Roman" w:cs="Times New Roman"/>
          <w:sz w:val="24"/>
          <w:szCs w:val="24"/>
        </w:rPr>
        <w:t xml:space="preserve">Gilliam, J. E. (2014). Gilliam Autism Rating Scale--Third </w:t>
      </w:r>
      <w:proofErr w:type="spellStart"/>
      <w:r w:rsidRPr="0051772D">
        <w:rPr>
          <w:rFonts w:ascii="Times New Roman" w:hAnsi="Times New Roman" w:cs="Times New Roman"/>
          <w:sz w:val="24"/>
          <w:szCs w:val="24"/>
        </w:rPr>
        <w:t>Edition.Goldstein</w:t>
      </w:r>
      <w:proofErr w:type="spellEnd"/>
      <w:r w:rsidRPr="0051772D">
        <w:rPr>
          <w:rFonts w:ascii="Times New Roman" w:hAnsi="Times New Roman" w:cs="Times New Roman"/>
          <w:sz w:val="24"/>
          <w:szCs w:val="24"/>
        </w:rPr>
        <w:t xml:space="preserve">, S., &amp; </w:t>
      </w:r>
      <w:proofErr w:type="spellStart"/>
      <w:r w:rsidRPr="0051772D">
        <w:rPr>
          <w:rFonts w:ascii="Times New Roman" w:hAnsi="Times New Roman" w:cs="Times New Roman"/>
          <w:sz w:val="24"/>
          <w:szCs w:val="24"/>
        </w:rPr>
        <w:t>Naglieri</w:t>
      </w:r>
      <w:proofErr w:type="spellEnd"/>
      <w:r w:rsidRPr="0051772D">
        <w:rPr>
          <w:rFonts w:ascii="Times New Roman" w:hAnsi="Times New Roman" w:cs="Times New Roman"/>
          <w:sz w:val="24"/>
          <w:szCs w:val="24"/>
        </w:rPr>
        <w:t xml:space="preserve">, J. (2010). </w:t>
      </w:r>
      <w:proofErr w:type="gramStart"/>
      <w:r w:rsidRPr="0051772D">
        <w:rPr>
          <w:rFonts w:ascii="Times New Roman" w:hAnsi="Times New Roman" w:cs="Times New Roman"/>
          <w:sz w:val="24"/>
          <w:szCs w:val="24"/>
        </w:rPr>
        <w:t>Autism Spectrum Rating Scales.</w:t>
      </w:r>
      <w:proofErr w:type="gramEnd"/>
    </w:p>
    <w:p w:rsidR="008A1965" w:rsidRPr="0051772D" w:rsidRDefault="008A1965" w:rsidP="008A1965">
      <w:pPr>
        <w:spacing w:line="480" w:lineRule="auto"/>
        <w:rPr>
          <w:rFonts w:ascii="Times New Roman" w:hAnsi="Times New Roman" w:cs="Times New Roman"/>
          <w:sz w:val="24"/>
          <w:szCs w:val="24"/>
        </w:rPr>
      </w:pPr>
      <w:proofErr w:type="gramStart"/>
      <w:r w:rsidRPr="0051772D">
        <w:rPr>
          <w:rFonts w:ascii="Times New Roman" w:hAnsi="Times New Roman" w:cs="Times New Roman"/>
          <w:sz w:val="24"/>
          <w:szCs w:val="24"/>
        </w:rPr>
        <w:t>Joint Committee on Testing Practices.</w:t>
      </w:r>
      <w:proofErr w:type="gramEnd"/>
      <w:r w:rsidRPr="0051772D">
        <w:rPr>
          <w:rFonts w:ascii="Times New Roman" w:hAnsi="Times New Roman" w:cs="Times New Roman"/>
          <w:sz w:val="24"/>
          <w:szCs w:val="24"/>
        </w:rPr>
        <w:t xml:space="preserve"> </w:t>
      </w:r>
      <w:proofErr w:type="gramStart"/>
      <w:r w:rsidRPr="0051772D">
        <w:rPr>
          <w:rFonts w:ascii="Times New Roman" w:hAnsi="Times New Roman" w:cs="Times New Roman"/>
          <w:sz w:val="24"/>
          <w:szCs w:val="24"/>
        </w:rPr>
        <w:t>(2004). Code of fair testing practices in education.</w:t>
      </w:r>
      <w:proofErr w:type="gramEnd"/>
      <w:r w:rsidRPr="0051772D">
        <w:rPr>
          <w:rFonts w:ascii="Times New Roman" w:hAnsi="Times New Roman" w:cs="Times New Roman"/>
          <w:sz w:val="24"/>
          <w:szCs w:val="24"/>
        </w:rPr>
        <w:t xml:space="preserve"> </w:t>
      </w:r>
      <w:proofErr w:type="gramStart"/>
      <w:r w:rsidRPr="0051772D">
        <w:rPr>
          <w:rFonts w:ascii="Times New Roman" w:hAnsi="Times New Roman" w:cs="Times New Roman"/>
          <w:sz w:val="24"/>
          <w:szCs w:val="24"/>
        </w:rPr>
        <w:t>Retrieved from MHS Assessments.</w:t>
      </w:r>
      <w:proofErr w:type="gramEnd"/>
      <w:r w:rsidRPr="0051772D">
        <w:rPr>
          <w:rFonts w:ascii="Times New Roman" w:hAnsi="Times New Roman" w:cs="Times New Roman"/>
          <w:sz w:val="24"/>
          <w:szCs w:val="24"/>
        </w:rPr>
        <w:t xml:space="preserve"> . </w:t>
      </w:r>
      <w:proofErr w:type="gramStart"/>
      <w:r w:rsidRPr="0051772D">
        <w:rPr>
          <w:rFonts w:ascii="Times New Roman" w:hAnsi="Times New Roman" w:cs="Times New Roman"/>
          <w:sz w:val="24"/>
          <w:szCs w:val="24"/>
        </w:rPr>
        <w:t>Pro-Ed Inc.</w:t>
      </w:r>
      <w:proofErr w:type="gramEnd"/>
      <w:r w:rsidRPr="0051772D">
        <w:rPr>
          <w:rFonts w:ascii="Times New Roman" w:hAnsi="Times New Roman" w:cs="Times New Roman"/>
          <w:sz w:val="24"/>
          <w:szCs w:val="24"/>
        </w:rPr>
        <w:t xml:space="preserve"> </w:t>
      </w:r>
    </w:p>
    <w:p w:rsidR="008A1965" w:rsidRPr="0051772D" w:rsidRDefault="008A1965" w:rsidP="008A1965">
      <w:pPr>
        <w:spacing w:line="480" w:lineRule="auto"/>
        <w:rPr>
          <w:rFonts w:ascii="Times New Roman" w:hAnsi="Times New Roman" w:cs="Times New Roman"/>
          <w:sz w:val="24"/>
          <w:szCs w:val="24"/>
        </w:rPr>
      </w:pPr>
      <w:proofErr w:type="spellStart"/>
      <w:r w:rsidRPr="0051772D">
        <w:rPr>
          <w:rFonts w:ascii="Times New Roman" w:hAnsi="Times New Roman" w:cs="Times New Roman"/>
          <w:sz w:val="24"/>
          <w:szCs w:val="24"/>
        </w:rPr>
        <w:t>Lecavalier</w:t>
      </w:r>
      <w:proofErr w:type="spellEnd"/>
      <w:r w:rsidRPr="0051772D">
        <w:rPr>
          <w:rFonts w:ascii="Times New Roman" w:hAnsi="Times New Roman" w:cs="Times New Roman"/>
          <w:sz w:val="24"/>
          <w:szCs w:val="24"/>
        </w:rPr>
        <w:t xml:space="preserve">, L. (2005). </w:t>
      </w:r>
      <w:proofErr w:type="gramStart"/>
      <w:r w:rsidRPr="0051772D">
        <w:rPr>
          <w:rFonts w:ascii="Times New Roman" w:hAnsi="Times New Roman" w:cs="Times New Roman"/>
          <w:sz w:val="24"/>
          <w:szCs w:val="24"/>
        </w:rPr>
        <w:t>An Evaluation of the Gilliam Autism Rating Scale.</w:t>
      </w:r>
      <w:proofErr w:type="gramEnd"/>
      <w:r w:rsidRPr="0051772D">
        <w:rPr>
          <w:rFonts w:ascii="Times New Roman" w:hAnsi="Times New Roman" w:cs="Times New Roman"/>
          <w:sz w:val="24"/>
          <w:szCs w:val="24"/>
        </w:rPr>
        <w:t xml:space="preserve"> Journal of Autism and Developmental Disorders, 35(6), 795-805. </w:t>
      </w:r>
      <w:proofErr w:type="spellStart"/>
      <w:proofErr w:type="gramStart"/>
      <w:r w:rsidRPr="0051772D">
        <w:rPr>
          <w:rFonts w:ascii="Times New Roman" w:hAnsi="Times New Roman" w:cs="Times New Roman"/>
          <w:sz w:val="24"/>
          <w:szCs w:val="24"/>
        </w:rPr>
        <w:t>doi</w:t>
      </w:r>
      <w:proofErr w:type="spellEnd"/>
      <w:proofErr w:type="gramEnd"/>
      <w:r w:rsidRPr="0051772D">
        <w:rPr>
          <w:rFonts w:ascii="Times New Roman" w:hAnsi="Times New Roman" w:cs="Times New Roman"/>
          <w:sz w:val="24"/>
          <w:szCs w:val="24"/>
        </w:rPr>
        <w:t>: 10.1007/s10803-005-0025-6</w:t>
      </w:r>
    </w:p>
    <w:p w:rsidR="008A1965" w:rsidRPr="0051772D" w:rsidRDefault="008A1965" w:rsidP="008A1965">
      <w:pPr>
        <w:spacing w:line="480" w:lineRule="auto"/>
        <w:rPr>
          <w:rFonts w:ascii="Times New Roman" w:hAnsi="Times New Roman" w:cs="Times New Roman"/>
          <w:sz w:val="24"/>
          <w:szCs w:val="24"/>
        </w:rPr>
      </w:pPr>
      <w:proofErr w:type="spellStart"/>
      <w:proofErr w:type="gramStart"/>
      <w:r w:rsidRPr="0051772D">
        <w:rPr>
          <w:rFonts w:ascii="Times New Roman" w:hAnsi="Times New Roman" w:cs="Times New Roman"/>
          <w:sz w:val="24"/>
          <w:szCs w:val="24"/>
        </w:rPr>
        <w:t>Schopler</w:t>
      </w:r>
      <w:proofErr w:type="spellEnd"/>
      <w:r w:rsidRPr="0051772D">
        <w:rPr>
          <w:rFonts w:ascii="Times New Roman" w:hAnsi="Times New Roman" w:cs="Times New Roman"/>
          <w:sz w:val="24"/>
          <w:szCs w:val="24"/>
        </w:rPr>
        <w:t xml:space="preserve">, E., Van </w:t>
      </w:r>
      <w:proofErr w:type="spellStart"/>
      <w:r w:rsidRPr="0051772D">
        <w:rPr>
          <w:rFonts w:ascii="Times New Roman" w:hAnsi="Times New Roman" w:cs="Times New Roman"/>
          <w:sz w:val="24"/>
          <w:szCs w:val="24"/>
        </w:rPr>
        <w:t>Bourgondien</w:t>
      </w:r>
      <w:proofErr w:type="spellEnd"/>
      <w:r w:rsidRPr="0051772D">
        <w:rPr>
          <w:rFonts w:ascii="Times New Roman" w:hAnsi="Times New Roman" w:cs="Times New Roman"/>
          <w:sz w:val="24"/>
          <w:szCs w:val="24"/>
        </w:rPr>
        <w:t>, M. E., Wellman, G. J., &amp; Love, S. R. (2010).</w:t>
      </w:r>
      <w:proofErr w:type="gramEnd"/>
      <w:r w:rsidRPr="0051772D">
        <w:rPr>
          <w:rFonts w:ascii="Times New Roman" w:hAnsi="Times New Roman" w:cs="Times New Roman"/>
          <w:sz w:val="24"/>
          <w:szCs w:val="24"/>
        </w:rPr>
        <w:t xml:space="preserve"> Childhood Autism Rating Scale, Second Edition.</w:t>
      </w:r>
    </w:p>
    <w:p w:rsidR="008A1965" w:rsidRPr="0051772D" w:rsidRDefault="008A1965" w:rsidP="008A1965">
      <w:pPr>
        <w:spacing w:line="480" w:lineRule="auto"/>
        <w:rPr>
          <w:rFonts w:ascii="Times New Roman" w:hAnsi="Times New Roman" w:cs="Times New Roman"/>
          <w:sz w:val="24"/>
          <w:szCs w:val="24"/>
        </w:rPr>
      </w:pPr>
      <w:proofErr w:type="spellStart"/>
      <w:proofErr w:type="gramStart"/>
      <w:r w:rsidRPr="0051772D">
        <w:rPr>
          <w:rFonts w:ascii="Times New Roman" w:hAnsi="Times New Roman" w:cs="Times New Roman"/>
          <w:sz w:val="24"/>
          <w:szCs w:val="24"/>
        </w:rPr>
        <w:t>Simek</w:t>
      </w:r>
      <w:proofErr w:type="spellEnd"/>
      <w:r w:rsidRPr="0051772D">
        <w:rPr>
          <w:rFonts w:ascii="Times New Roman" w:hAnsi="Times New Roman" w:cs="Times New Roman"/>
          <w:sz w:val="24"/>
          <w:szCs w:val="24"/>
        </w:rPr>
        <w:t xml:space="preserve">, A. N., &amp; </w:t>
      </w:r>
      <w:proofErr w:type="spellStart"/>
      <w:r w:rsidRPr="0051772D">
        <w:rPr>
          <w:rFonts w:ascii="Times New Roman" w:hAnsi="Times New Roman" w:cs="Times New Roman"/>
          <w:sz w:val="24"/>
          <w:szCs w:val="24"/>
        </w:rPr>
        <w:t>Wahlberg</w:t>
      </w:r>
      <w:proofErr w:type="spellEnd"/>
      <w:r w:rsidRPr="0051772D">
        <w:rPr>
          <w:rFonts w:ascii="Times New Roman" w:hAnsi="Times New Roman" w:cs="Times New Roman"/>
          <w:sz w:val="24"/>
          <w:szCs w:val="24"/>
        </w:rPr>
        <w:t>, A. C. (2011).</w:t>
      </w:r>
      <w:proofErr w:type="gramEnd"/>
      <w:r w:rsidRPr="0051772D">
        <w:rPr>
          <w:rFonts w:ascii="Times New Roman" w:hAnsi="Times New Roman" w:cs="Times New Roman"/>
          <w:sz w:val="24"/>
          <w:szCs w:val="24"/>
        </w:rPr>
        <w:t xml:space="preserve"> Test review: Autism Spectrum Rating Scales. </w:t>
      </w:r>
      <w:proofErr w:type="gramStart"/>
      <w:r w:rsidRPr="0051772D">
        <w:rPr>
          <w:rFonts w:ascii="Times New Roman" w:hAnsi="Times New Roman" w:cs="Times New Roman"/>
          <w:sz w:val="24"/>
          <w:szCs w:val="24"/>
        </w:rPr>
        <w:t>Journal of Psycho educational Assessment, 29(2), 191-195.</w:t>
      </w:r>
      <w:proofErr w:type="gramEnd"/>
      <w:r w:rsidRPr="0051772D">
        <w:rPr>
          <w:rFonts w:ascii="Times New Roman" w:hAnsi="Times New Roman" w:cs="Times New Roman"/>
          <w:sz w:val="24"/>
          <w:szCs w:val="24"/>
        </w:rPr>
        <w:t xml:space="preserve"> </w:t>
      </w:r>
      <w:proofErr w:type="spellStart"/>
      <w:proofErr w:type="gramStart"/>
      <w:r w:rsidRPr="0051772D">
        <w:rPr>
          <w:rFonts w:ascii="Times New Roman" w:hAnsi="Times New Roman" w:cs="Times New Roman"/>
          <w:sz w:val="24"/>
          <w:szCs w:val="24"/>
        </w:rPr>
        <w:t>doi</w:t>
      </w:r>
      <w:proofErr w:type="spellEnd"/>
      <w:proofErr w:type="gramEnd"/>
      <w:r w:rsidRPr="0051772D">
        <w:rPr>
          <w:rFonts w:ascii="Times New Roman" w:hAnsi="Times New Roman" w:cs="Times New Roman"/>
          <w:sz w:val="24"/>
          <w:szCs w:val="24"/>
        </w:rPr>
        <w:t>: 10.1177/0734282910375408</w:t>
      </w:r>
    </w:p>
    <w:p w:rsidR="008A1965" w:rsidRPr="0051772D" w:rsidRDefault="008A1965" w:rsidP="008A1965">
      <w:pPr>
        <w:spacing w:line="480" w:lineRule="auto"/>
        <w:rPr>
          <w:rFonts w:ascii="Times New Roman" w:hAnsi="Times New Roman" w:cs="Times New Roman"/>
          <w:sz w:val="24"/>
          <w:szCs w:val="24"/>
        </w:rPr>
      </w:pPr>
      <w:r w:rsidRPr="0051772D">
        <w:rPr>
          <w:rFonts w:ascii="Times New Roman" w:hAnsi="Times New Roman" w:cs="Times New Roman"/>
          <w:sz w:val="24"/>
          <w:szCs w:val="24"/>
        </w:rPr>
        <w:t xml:space="preserve">Vaughan, C. A. (2011). Review of Childhood Autism Rating Scale (2nd Ed.). </w:t>
      </w:r>
      <w:proofErr w:type="gramStart"/>
      <w:r w:rsidRPr="0051772D">
        <w:rPr>
          <w:rFonts w:ascii="Times New Roman" w:hAnsi="Times New Roman" w:cs="Times New Roman"/>
          <w:sz w:val="24"/>
          <w:szCs w:val="24"/>
        </w:rPr>
        <w:t>Journal of Psycho educational Assessment, 29(5), 489-493.</w:t>
      </w:r>
      <w:proofErr w:type="gramEnd"/>
      <w:r w:rsidRPr="0051772D">
        <w:rPr>
          <w:rFonts w:ascii="Times New Roman" w:hAnsi="Times New Roman" w:cs="Times New Roman"/>
          <w:sz w:val="24"/>
          <w:szCs w:val="24"/>
        </w:rPr>
        <w:t xml:space="preserve"> </w:t>
      </w:r>
      <w:proofErr w:type="spellStart"/>
      <w:proofErr w:type="gramStart"/>
      <w:r w:rsidRPr="0051772D">
        <w:rPr>
          <w:rFonts w:ascii="Times New Roman" w:hAnsi="Times New Roman" w:cs="Times New Roman"/>
          <w:sz w:val="24"/>
          <w:szCs w:val="24"/>
        </w:rPr>
        <w:t>doi</w:t>
      </w:r>
      <w:proofErr w:type="spellEnd"/>
      <w:proofErr w:type="gramEnd"/>
      <w:r w:rsidRPr="0051772D">
        <w:rPr>
          <w:rFonts w:ascii="Times New Roman" w:hAnsi="Times New Roman" w:cs="Times New Roman"/>
          <w:sz w:val="24"/>
          <w:szCs w:val="24"/>
        </w:rPr>
        <w:t>: 10.1177/0734282911400873</w:t>
      </w:r>
    </w:p>
    <w:p w:rsidR="008A1965" w:rsidRPr="0051772D" w:rsidRDefault="008A1965" w:rsidP="008A1965">
      <w:pPr>
        <w:spacing w:line="480" w:lineRule="auto"/>
        <w:rPr>
          <w:rFonts w:ascii="Times New Roman" w:hAnsi="Times New Roman" w:cs="Times New Roman"/>
          <w:sz w:val="24"/>
          <w:szCs w:val="24"/>
        </w:rPr>
      </w:pPr>
      <w:proofErr w:type="gramStart"/>
      <w:r w:rsidRPr="0051772D">
        <w:rPr>
          <w:rFonts w:ascii="Times New Roman" w:hAnsi="Times New Roman" w:cs="Times New Roman"/>
          <w:sz w:val="24"/>
          <w:szCs w:val="24"/>
        </w:rPr>
        <w:t>WPS Publishing LLC.</w:t>
      </w:r>
      <w:proofErr w:type="gramEnd"/>
      <w:r w:rsidRPr="0051772D">
        <w:rPr>
          <w:rFonts w:ascii="Times New Roman" w:hAnsi="Times New Roman" w:cs="Times New Roman"/>
          <w:sz w:val="24"/>
          <w:szCs w:val="24"/>
        </w:rPr>
        <w:t xml:space="preserve"> (CARS™-2)-Childhood-Autism Rating Scale™,-Second-Edition. 8</w:t>
      </w:r>
    </w:p>
    <w:p w:rsidR="008A1965" w:rsidRPr="0051772D" w:rsidRDefault="008A1965" w:rsidP="008A1965">
      <w:pPr>
        <w:spacing w:line="480" w:lineRule="auto"/>
        <w:rPr>
          <w:rFonts w:ascii="Times New Roman" w:hAnsi="Times New Roman" w:cs="Times New Roman"/>
          <w:sz w:val="24"/>
          <w:szCs w:val="24"/>
        </w:rPr>
      </w:pPr>
    </w:p>
    <w:p w:rsidR="008A1965" w:rsidRDefault="008A1965" w:rsidP="008A1965">
      <w:pPr>
        <w:jc w:val="center"/>
        <w:rPr>
          <w:rFonts w:ascii="Times New Roman" w:hAnsi="Times New Roman" w:cs="Times New Roman"/>
          <w:sz w:val="24"/>
          <w:szCs w:val="24"/>
        </w:rPr>
      </w:pPr>
    </w:p>
    <w:p w:rsidR="008A1965" w:rsidRPr="008A1965" w:rsidRDefault="008A1965" w:rsidP="008A1965">
      <w:pPr>
        <w:jc w:val="center"/>
        <w:rPr>
          <w:rFonts w:ascii="Times New Roman" w:hAnsi="Times New Roman" w:cs="Times New Roman"/>
          <w:sz w:val="24"/>
          <w:szCs w:val="24"/>
        </w:rPr>
      </w:pPr>
    </w:p>
    <w:p w:rsidR="008A1965" w:rsidRPr="008A1965" w:rsidRDefault="008A1965">
      <w:pPr>
        <w:rPr>
          <w:rFonts w:ascii="Times New Roman" w:hAnsi="Times New Roman" w:cs="Times New Roman"/>
          <w:sz w:val="24"/>
          <w:szCs w:val="24"/>
        </w:rPr>
      </w:pPr>
    </w:p>
    <w:p w:rsidR="00697F6E" w:rsidRPr="008A1965" w:rsidRDefault="00697F6E">
      <w:pPr>
        <w:rPr>
          <w:rFonts w:ascii="Times New Roman" w:hAnsi="Times New Roman" w:cs="Times New Roman"/>
          <w:sz w:val="24"/>
          <w:szCs w:val="24"/>
        </w:rPr>
      </w:pPr>
    </w:p>
    <w:sectPr w:rsidR="00697F6E" w:rsidRPr="008A1965" w:rsidSect="008A1965">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20C" w:rsidRDefault="000A320C" w:rsidP="008A1965">
      <w:pPr>
        <w:spacing w:after="0" w:line="240" w:lineRule="auto"/>
      </w:pPr>
      <w:r>
        <w:separator/>
      </w:r>
    </w:p>
  </w:endnote>
  <w:endnote w:type="continuationSeparator" w:id="0">
    <w:p w:rsidR="000A320C" w:rsidRDefault="000A320C" w:rsidP="008A1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20C" w:rsidRDefault="000A320C" w:rsidP="008A1965">
      <w:pPr>
        <w:spacing w:after="0" w:line="240" w:lineRule="auto"/>
      </w:pPr>
      <w:r>
        <w:separator/>
      </w:r>
    </w:p>
  </w:footnote>
  <w:footnote w:type="continuationSeparator" w:id="0">
    <w:p w:rsidR="000A320C" w:rsidRDefault="000A320C" w:rsidP="008A1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65" w:rsidRDefault="008A1965">
    <w:pPr>
      <w:pStyle w:val="Header"/>
    </w:pPr>
    <w:r w:rsidRPr="008A1965">
      <w:rPr>
        <w:rFonts w:ascii="Times New Roman" w:hAnsi="Times New Roman" w:cs="Times New Roman"/>
        <w:sz w:val="24"/>
        <w:szCs w:val="24"/>
      </w:rPr>
      <w:t>REVIEW AND SELECTION OF A STANDARDIZED TEST</w:t>
    </w:r>
    <w:r>
      <w:rPr>
        <w:rFonts w:ascii="Times New Roman" w:hAnsi="Times New Roman" w:cs="Times New Roman"/>
        <w:sz w:val="24"/>
        <w:szCs w:val="24"/>
      </w:rPr>
      <w:tab/>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965" w:rsidRPr="008A1965" w:rsidRDefault="008A1965" w:rsidP="008A1965">
    <w:pPr>
      <w:pStyle w:val="Header"/>
      <w:rPr>
        <w:rFonts w:ascii="Times New Roman" w:hAnsi="Times New Roman" w:cs="Times New Roman"/>
        <w:sz w:val="24"/>
        <w:szCs w:val="24"/>
      </w:rPr>
    </w:pPr>
    <w:r>
      <w:rPr>
        <w:rFonts w:ascii="Times New Roman" w:hAnsi="Times New Roman" w:cs="Times New Roman"/>
        <w:sz w:val="24"/>
        <w:szCs w:val="24"/>
      </w:rPr>
      <w:t>Running Head:</w:t>
    </w:r>
    <w:r w:rsidRPr="008A1965">
      <w:rPr>
        <w:rFonts w:ascii="Times New Roman" w:hAnsi="Times New Roman" w:cs="Times New Roman"/>
        <w:sz w:val="24"/>
        <w:szCs w:val="24"/>
      </w:rPr>
      <w:t xml:space="preserve"> REVIEW AND SELECTION OF A STANDARDIZED TEST</w:t>
    </w:r>
    <w:r w:rsidRPr="008A1965">
      <w:rPr>
        <w:rFonts w:ascii="Times New Roman" w:hAnsi="Times New Roman" w:cs="Times New Roman"/>
        <w:sz w:val="24"/>
        <w:szCs w:val="24"/>
      </w:rPr>
      <w:tab/>
    </w:r>
    <w:r w:rsidRPr="008A1965">
      <w:rPr>
        <w:rFonts w:ascii="Times New Roman" w:hAnsi="Times New Roman" w:cs="Times New Roman"/>
        <w:sz w:val="24"/>
        <w:szCs w:val="24"/>
      </w:rPr>
      <w:fldChar w:fldCharType="begin"/>
    </w:r>
    <w:r w:rsidRPr="008A1965">
      <w:rPr>
        <w:rFonts w:ascii="Times New Roman" w:hAnsi="Times New Roman" w:cs="Times New Roman"/>
        <w:sz w:val="24"/>
        <w:szCs w:val="24"/>
      </w:rPr>
      <w:instrText xml:space="preserve"> PAGE   \* MERGEFORMAT </w:instrText>
    </w:r>
    <w:r w:rsidRPr="008A1965">
      <w:rPr>
        <w:rFonts w:ascii="Times New Roman" w:hAnsi="Times New Roman" w:cs="Times New Roman"/>
        <w:sz w:val="24"/>
        <w:szCs w:val="24"/>
      </w:rPr>
      <w:fldChar w:fldCharType="separate"/>
    </w:r>
    <w:r>
      <w:rPr>
        <w:rFonts w:ascii="Times New Roman" w:hAnsi="Times New Roman" w:cs="Times New Roman"/>
        <w:noProof/>
        <w:sz w:val="24"/>
        <w:szCs w:val="24"/>
      </w:rPr>
      <w:t>1</w:t>
    </w:r>
    <w:r w:rsidRPr="008A1965">
      <w:rPr>
        <w:rFonts w:ascii="Times New Roman" w:hAnsi="Times New Roman" w:cs="Times New Roman"/>
        <w:sz w:val="24"/>
        <w:szCs w:val="24"/>
      </w:rPr>
      <w:fldChar w:fldCharType="end"/>
    </w:r>
  </w:p>
  <w:p w:rsidR="008A1965" w:rsidRDefault="008A19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A1965"/>
    <w:rsid w:val="000A320C"/>
    <w:rsid w:val="00697F6E"/>
    <w:rsid w:val="008A1965"/>
    <w:rsid w:val="00D35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F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965"/>
  </w:style>
  <w:style w:type="paragraph" w:styleId="Footer">
    <w:name w:val="footer"/>
    <w:basedOn w:val="Normal"/>
    <w:link w:val="FooterChar"/>
    <w:uiPriority w:val="99"/>
    <w:semiHidden/>
    <w:unhideWhenUsed/>
    <w:rsid w:val="008A19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1965"/>
  </w:style>
  <w:style w:type="paragraph" w:styleId="BalloonText">
    <w:name w:val="Balloon Text"/>
    <w:basedOn w:val="Normal"/>
    <w:link w:val="BalloonTextChar"/>
    <w:uiPriority w:val="99"/>
    <w:semiHidden/>
    <w:unhideWhenUsed/>
    <w:rsid w:val="008A1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157186">
      <w:bodyDiv w:val="1"/>
      <w:marLeft w:val="0"/>
      <w:marRight w:val="0"/>
      <w:marTop w:val="0"/>
      <w:marBottom w:val="0"/>
      <w:divBdr>
        <w:top w:val="none" w:sz="0" w:space="0" w:color="auto"/>
        <w:left w:val="none" w:sz="0" w:space="0" w:color="auto"/>
        <w:bottom w:val="none" w:sz="0" w:space="0" w:color="auto"/>
        <w:right w:val="none" w:sz="0" w:space="0" w:color="auto"/>
      </w:divBdr>
      <w:divsChild>
        <w:div w:id="1273977029">
          <w:marLeft w:val="0"/>
          <w:marRight w:val="0"/>
          <w:marTop w:val="180"/>
          <w:marBottom w:val="270"/>
          <w:divBdr>
            <w:top w:val="single" w:sz="6" w:space="0" w:color="E3E3E3"/>
            <w:left w:val="single" w:sz="6" w:space="0" w:color="E3E3E3"/>
            <w:bottom w:val="single" w:sz="6" w:space="0" w:color="E3E3E3"/>
            <w:right w:val="single" w:sz="6" w:space="0" w:color="E3E3E3"/>
          </w:divBdr>
          <w:divsChild>
            <w:div w:id="760830173">
              <w:marLeft w:val="0"/>
              <w:marRight w:val="0"/>
              <w:marTop w:val="0"/>
              <w:marBottom w:val="0"/>
              <w:divBdr>
                <w:top w:val="none" w:sz="0" w:space="0" w:color="auto"/>
                <w:left w:val="none" w:sz="0" w:space="0" w:color="auto"/>
                <w:bottom w:val="none" w:sz="0" w:space="0" w:color="auto"/>
                <w:right w:val="none" w:sz="0" w:space="0" w:color="auto"/>
              </w:divBdr>
              <w:divsChild>
                <w:div w:id="1727678427">
                  <w:marLeft w:val="0"/>
                  <w:marRight w:val="0"/>
                  <w:marTop w:val="0"/>
                  <w:marBottom w:val="0"/>
                  <w:divBdr>
                    <w:top w:val="none" w:sz="0" w:space="0" w:color="auto"/>
                    <w:left w:val="none" w:sz="0" w:space="0" w:color="auto"/>
                    <w:bottom w:val="none" w:sz="0" w:space="0" w:color="auto"/>
                    <w:right w:val="none" w:sz="0" w:space="0" w:color="auto"/>
                  </w:divBdr>
                </w:div>
                <w:div w:id="9852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1635</Words>
  <Characters>9326</Characters>
  <Application>Microsoft Office Word</Application>
  <DocSecurity>0</DocSecurity>
  <Lines>77</Lines>
  <Paragraphs>21</Paragraphs>
  <ScaleCrop>false</ScaleCrop>
  <Company>MedStar Health</Company>
  <LinksUpToDate>false</LinksUpToDate>
  <CharactersWithSpaces>10940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Holcombe</dc:creator>
  <cp:lastModifiedBy>Molly Holcombe</cp:lastModifiedBy>
  <cp:revision>1</cp:revision>
  <dcterms:created xsi:type="dcterms:W3CDTF">2020-01-24T22:39:00Z</dcterms:created>
  <dcterms:modified xsi:type="dcterms:W3CDTF">2020-01-24T22:48:00Z</dcterms:modified>
</cp:coreProperties>
</file>